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F7E" w:rsidRPr="00831E51" w:rsidRDefault="00B47F7E" w:rsidP="00B47F7E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УТВЕРЖДЕНО</w:t>
      </w:r>
    </w:p>
    <w:p w:rsidR="00B47F7E" w:rsidRPr="006805FC" w:rsidRDefault="00B47F7E" w:rsidP="00B47F7E">
      <w:pPr>
        <w:spacing w:after="0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Приказом МКУ РОО</w:t>
      </w:r>
    </w:p>
    <w:p w:rsidR="00B47F7E" w:rsidRPr="006805FC" w:rsidRDefault="00B47F7E" w:rsidP="00B47F7E">
      <w:pPr>
        <w:spacing w:after="0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________________Р.А. Ибакова</w:t>
      </w:r>
    </w:p>
    <w:p w:rsidR="00B47F7E" w:rsidRPr="006805FC" w:rsidRDefault="00B47F7E" w:rsidP="00B47F7E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от «___» марта 2022</w:t>
      </w:r>
      <w:r w:rsidRPr="006805FC">
        <w:rPr>
          <w:rFonts w:ascii="Times New Roman" w:eastAsia="Calibri" w:hAnsi="Times New Roman" w:cs="Times New Roman"/>
          <w:b/>
        </w:rPr>
        <w:t xml:space="preserve"> г.</w:t>
      </w:r>
      <w:r>
        <w:rPr>
          <w:rFonts w:ascii="Times New Roman" w:eastAsia="Calibri" w:hAnsi="Times New Roman" w:cs="Times New Roman"/>
          <w:b/>
        </w:rPr>
        <w:t xml:space="preserve"> №______</w:t>
      </w:r>
    </w:p>
    <w:p w:rsidR="00B47F7E" w:rsidRDefault="00B47F7E" w:rsidP="00B47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F7E" w:rsidRPr="006825CA" w:rsidRDefault="00B47F7E" w:rsidP="00B47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47F7E" w:rsidRPr="006825CA" w:rsidRDefault="00B47F7E" w:rsidP="00B47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6825CA">
        <w:rPr>
          <w:rFonts w:ascii="Times New Roman" w:hAnsi="Times New Roman" w:cs="Times New Roman"/>
          <w:b/>
          <w:sz w:val="28"/>
          <w:szCs w:val="28"/>
        </w:rPr>
        <w:t xml:space="preserve"> конкурса методических разработок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5CA">
        <w:rPr>
          <w:rFonts w:ascii="Times New Roman" w:hAnsi="Times New Roman" w:cs="Times New Roman"/>
          <w:b/>
          <w:sz w:val="28"/>
          <w:szCs w:val="28"/>
        </w:rPr>
        <w:t>по формированию</w:t>
      </w:r>
    </w:p>
    <w:p w:rsidR="00B47F7E" w:rsidRPr="006825CA" w:rsidRDefault="00B47F7E" w:rsidP="00B47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 xml:space="preserve"> функциональной грамотности</w:t>
      </w:r>
    </w:p>
    <w:p w:rsidR="00B47F7E" w:rsidRPr="006825CA" w:rsidRDefault="00B47F7E" w:rsidP="00B47F7E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Pr="006825CA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5CA">
        <w:rPr>
          <w:rFonts w:ascii="Times New Roman" w:hAnsi="Times New Roman" w:cs="Times New Roman"/>
          <w:sz w:val="28"/>
          <w:szCs w:val="28"/>
        </w:rPr>
        <w:t>порядок организации 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6825CA">
        <w:rPr>
          <w:rFonts w:ascii="Times New Roman" w:hAnsi="Times New Roman" w:cs="Times New Roman"/>
          <w:sz w:val="28"/>
          <w:szCs w:val="28"/>
        </w:rPr>
        <w:t xml:space="preserve"> конкурса методических разработок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5CA">
        <w:rPr>
          <w:rFonts w:ascii="Times New Roman" w:hAnsi="Times New Roman" w:cs="Times New Roman"/>
          <w:sz w:val="28"/>
          <w:szCs w:val="28"/>
        </w:rPr>
        <w:t>по формированию функциональной грамотности (далее – Конкурс).</w:t>
      </w:r>
    </w:p>
    <w:p w:rsidR="00B47F7E" w:rsidRPr="000C6267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 xml:space="preserve">1.2.Конкурс проводится в соответствии с </w:t>
      </w:r>
      <w:r w:rsidRPr="000C6267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C6267">
        <w:rPr>
          <w:rFonts w:ascii="Times New Roman" w:hAnsi="Times New Roman" w:cs="Times New Roman"/>
          <w:sz w:val="28"/>
          <w:szCs w:val="28"/>
        </w:rPr>
        <w:t xml:space="preserve"> мероприятий («дорожная карта»), направленных на формирование и оценку функциональной грамотности обучающихся общеобразовательных организаций муниципального района Кушнаренковский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на 2021-2022 учебный год</w:t>
      </w:r>
      <w:r w:rsidRPr="000C6267">
        <w:rPr>
          <w:rFonts w:ascii="Times New Roman" w:hAnsi="Times New Roman" w:cs="Times New Roman"/>
          <w:sz w:val="28"/>
          <w:szCs w:val="28"/>
        </w:rPr>
        <w:t>.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>Организатором Конкурса являе</w:t>
      </w:r>
      <w:r w:rsidRPr="006825CA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МКУ РОО</w:t>
      </w:r>
      <w:r w:rsidRPr="006825CA">
        <w:rPr>
          <w:rFonts w:ascii="Times New Roman" w:hAnsi="Times New Roman" w:cs="Times New Roman"/>
          <w:sz w:val="28"/>
          <w:szCs w:val="28"/>
        </w:rPr>
        <w:t>.</w:t>
      </w:r>
    </w:p>
    <w:p w:rsidR="00B47F7E" w:rsidRPr="00C54D38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 xml:space="preserve">1.4.Информация о Конкурсе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МКУ РОО</w:t>
      </w:r>
      <w:r w:rsidRPr="006825CA">
        <w:rPr>
          <w:rFonts w:ascii="Times New Roman" w:hAnsi="Times New Roman" w:cs="Times New Roman"/>
          <w:sz w:val="28"/>
          <w:szCs w:val="28"/>
        </w:rPr>
        <w:t>.</w:t>
      </w:r>
      <w:r w:rsidRPr="00C54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F7E" w:rsidRPr="006825CA" w:rsidRDefault="00B47F7E" w:rsidP="00B47F7E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 xml:space="preserve">2.1. Целью Конкурса является повышение профессионального мастерства педагогов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Pr="00682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Кушнаренковский район Республики Башкортостан</w:t>
      </w:r>
      <w:r w:rsidRPr="006825CA">
        <w:rPr>
          <w:rFonts w:ascii="Times New Roman" w:hAnsi="Times New Roman" w:cs="Times New Roman"/>
          <w:sz w:val="28"/>
          <w:szCs w:val="28"/>
        </w:rPr>
        <w:t>.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2.2. Конкурс направлен на решение следующих задач: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- выявление и распространение педагогического опыта работни</w:t>
      </w:r>
      <w:r>
        <w:rPr>
          <w:rFonts w:ascii="Times New Roman" w:hAnsi="Times New Roman" w:cs="Times New Roman"/>
          <w:sz w:val="28"/>
          <w:szCs w:val="28"/>
        </w:rPr>
        <w:t>ков образовательных организаций</w:t>
      </w:r>
      <w:r w:rsidRPr="006825CA">
        <w:rPr>
          <w:rFonts w:ascii="Times New Roman" w:hAnsi="Times New Roman" w:cs="Times New Roman"/>
          <w:sz w:val="28"/>
          <w:szCs w:val="28"/>
        </w:rPr>
        <w:t xml:space="preserve"> </w:t>
      </w:r>
      <w:r w:rsidRPr="000C6267">
        <w:rPr>
          <w:rFonts w:ascii="Times New Roman" w:hAnsi="Times New Roman" w:cs="Times New Roman"/>
          <w:sz w:val="28"/>
          <w:szCs w:val="28"/>
        </w:rPr>
        <w:t>муниципального района Кушнаренковский район Республики Башкортостан</w:t>
      </w:r>
      <w:r w:rsidRPr="006825CA">
        <w:rPr>
          <w:rFonts w:ascii="Times New Roman" w:hAnsi="Times New Roman" w:cs="Times New Roman"/>
          <w:sz w:val="28"/>
          <w:szCs w:val="28"/>
        </w:rPr>
        <w:t>, по вопросам формирования читательской, математи</w:t>
      </w:r>
      <w:r>
        <w:rPr>
          <w:rFonts w:ascii="Times New Roman" w:hAnsi="Times New Roman" w:cs="Times New Roman"/>
          <w:sz w:val="28"/>
          <w:szCs w:val="28"/>
        </w:rPr>
        <w:t>ческой, финансовой, естественнонаучной грамотности, креативного мышления и глобальных компетенций</w:t>
      </w:r>
      <w:r w:rsidRPr="006825CA">
        <w:rPr>
          <w:rFonts w:ascii="Times New Roman" w:hAnsi="Times New Roman" w:cs="Times New Roman"/>
          <w:sz w:val="28"/>
          <w:szCs w:val="28"/>
        </w:rPr>
        <w:t xml:space="preserve"> в образовательном процессе;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- вовлечение педагогов в решение вопросов повышения качества образования, поиск инновационных моделей организации образовательного процесса;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lastRenderedPageBreak/>
        <w:t>- содействие повышению научно-методического уровня педагогических работников, развитию их творческой инициативы;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- создание банка методических разработок, представляющих передовой педагогический опыт работы по формированию функциональной грамотности обучающихся.</w:t>
      </w:r>
    </w:p>
    <w:p w:rsidR="00B47F7E" w:rsidRPr="006825CA" w:rsidRDefault="00B47F7E" w:rsidP="00B47F7E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B47F7E" w:rsidRPr="006825CA" w:rsidRDefault="00B47F7E" w:rsidP="00B47F7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 педагогические работники всех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Pr="006825CA">
        <w:rPr>
          <w:rFonts w:ascii="Times New Roman" w:hAnsi="Times New Roman" w:cs="Times New Roman"/>
          <w:sz w:val="28"/>
          <w:szCs w:val="28"/>
        </w:rPr>
        <w:t xml:space="preserve"> </w:t>
      </w:r>
      <w:r w:rsidRPr="000C6267">
        <w:rPr>
          <w:rFonts w:ascii="Times New Roman" w:hAnsi="Times New Roman" w:cs="Times New Roman"/>
          <w:sz w:val="28"/>
          <w:szCs w:val="28"/>
        </w:rPr>
        <w:t>муниципального района Кушнаренковский район Республики Башкортостан</w:t>
      </w:r>
      <w:r w:rsidRPr="006825CA">
        <w:rPr>
          <w:rFonts w:ascii="Times New Roman" w:hAnsi="Times New Roman" w:cs="Times New Roman"/>
          <w:sz w:val="28"/>
          <w:szCs w:val="28"/>
        </w:rPr>
        <w:t>.</w:t>
      </w:r>
    </w:p>
    <w:p w:rsidR="00B47F7E" w:rsidRPr="006825CA" w:rsidRDefault="00B47F7E" w:rsidP="00B47F7E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4. Сроки и порядок проведения Конкурса</w:t>
      </w:r>
    </w:p>
    <w:p w:rsidR="00B47F7E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4.1. Конкурс проводится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825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с 14 по 18 марта – школьный этап;</w:t>
      </w:r>
    </w:p>
    <w:p w:rsidR="00B47F7E" w:rsidRPr="006825CA" w:rsidRDefault="00B47F7E" w:rsidP="00B47F7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 xml:space="preserve">- с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6825CA">
        <w:rPr>
          <w:rFonts w:ascii="Times New Roman" w:hAnsi="Times New Roman" w:cs="Times New Roman"/>
          <w:sz w:val="28"/>
          <w:szCs w:val="28"/>
        </w:rPr>
        <w:t xml:space="preserve"> по 23 марта – прием конкурсных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на школьный этап</w:t>
      </w:r>
      <w:r w:rsidRPr="006825CA">
        <w:rPr>
          <w:rFonts w:ascii="Times New Roman" w:hAnsi="Times New Roman" w:cs="Times New Roman"/>
          <w:sz w:val="28"/>
          <w:szCs w:val="28"/>
        </w:rPr>
        <w:t>;</w:t>
      </w:r>
    </w:p>
    <w:p w:rsidR="00B47F7E" w:rsidRPr="006825CA" w:rsidRDefault="00B47F7E" w:rsidP="00B47F7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- 24 марта - оценка членами жюри работ участни</w:t>
      </w:r>
      <w:r>
        <w:rPr>
          <w:rFonts w:ascii="Times New Roman" w:hAnsi="Times New Roman" w:cs="Times New Roman"/>
          <w:sz w:val="28"/>
          <w:szCs w:val="28"/>
        </w:rPr>
        <w:t>ков Конкурса, подведение итогов,</w:t>
      </w:r>
      <w:r w:rsidRPr="006825CA">
        <w:rPr>
          <w:rFonts w:ascii="Times New Roman" w:hAnsi="Times New Roman" w:cs="Times New Roman"/>
          <w:sz w:val="28"/>
          <w:szCs w:val="28"/>
        </w:rPr>
        <w:t xml:space="preserve"> информирование участников о результатах К</w:t>
      </w:r>
      <w:r>
        <w:rPr>
          <w:rFonts w:ascii="Times New Roman" w:hAnsi="Times New Roman" w:cs="Times New Roman"/>
          <w:sz w:val="28"/>
          <w:szCs w:val="28"/>
        </w:rPr>
        <w:t>онкурса,</w:t>
      </w:r>
      <w:r w:rsidRPr="006825CA">
        <w:rPr>
          <w:rFonts w:ascii="Times New Roman" w:hAnsi="Times New Roman" w:cs="Times New Roman"/>
          <w:sz w:val="28"/>
          <w:szCs w:val="28"/>
        </w:rPr>
        <w:t xml:space="preserve"> подготовка наградного материала.  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4.2. Прием конкурсных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5CA">
        <w:rPr>
          <w:rFonts w:ascii="Times New Roman" w:hAnsi="Times New Roman" w:cs="Times New Roman"/>
          <w:sz w:val="28"/>
          <w:szCs w:val="28"/>
        </w:rPr>
        <w:t xml:space="preserve">осуществляется в электронном виде на почту </w:t>
      </w:r>
      <w:r w:rsidRPr="000E3FD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inskushroo@yandex.ru</w:t>
      </w:r>
      <w:r>
        <w:t xml:space="preserve"> </w:t>
      </w:r>
      <w:r w:rsidRPr="006825CA">
        <w:rPr>
          <w:rStyle w:val="dropdown-user-namefirst-letter"/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пометкой </w:t>
      </w:r>
      <w:r w:rsidRPr="006825CA">
        <w:rPr>
          <w:rFonts w:ascii="Times New Roman" w:hAnsi="Times New Roman" w:cs="Times New Roman"/>
          <w:b/>
          <w:sz w:val="28"/>
          <w:szCs w:val="28"/>
        </w:rPr>
        <w:t>«На конкурс по ФГ»</w:t>
      </w:r>
      <w:r w:rsidRPr="006825CA">
        <w:rPr>
          <w:rFonts w:ascii="Times New Roman" w:hAnsi="Times New Roman" w:cs="Times New Roman"/>
          <w:sz w:val="28"/>
          <w:szCs w:val="28"/>
        </w:rPr>
        <w:t xml:space="preserve">. Работа должна включать в себя: </w:t>
      </w:r>
    </w:p>
    <w:p w:rsidR="00B47F7E" w:rsidRPr="006825CA" w:rsidRDefault="00B47F7E" w:rsidP="00B47F7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- заявк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25CA">
        <w:rPr>
          <w:rFonts w:ascii="Times New Roman" w:hAnsi="Times New Roman" w:cs="Times New Roman"/>
          <w:sz w:val="28"/>
          <w:szCs w:val="28"/>
        </w:rPr>
        <w:t xml:space="preserve"> (Приложение 1);</w:t>
      </w:r>
    </w:p>
    <w:p w:rsidR="00B47F7E" w:rsidRPr="006825CA" w:rsidRDefault="00B47F7E" w:rsidP="00B47F7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- заявление (Приложение 2);</w:t>
      </w:r>
    </w:p>
    <w:p w:rsidR="00B47F7E" w:rsidRPr="006825CA" w:rsidRDefault="00B47F7E" w:rsidP="00B47F7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- методическ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825CA">
        <w:rPr>
          <w:rFonts w:ascii="Times New Roman" w:hAnsi="Times New Roman" w:cs="Times New Roman"/>
          <w:sz w:val="28"/>
          <w:szCs w:val="28"/>
        </w:rPr>
        <w:t xml:space="preserve"> разработк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25CA">
        <w:rPr>
          <w:rFonts w:ascii="Times New Roman" w:hAnsi="Times New Roman" w:cs="Times New Roman"/>
          <w:sz w:val="28"/>
          <w:szCs w:val="28"/>
        </w:rPr>
        <w:t>.</w:t>
      </w:r>
    </w:p>
    <w:p w:rsidR="00B47F7E" w:rsidRPr="006825CA" w:rsidRDefault="00B47F7E" w:rsidP="00B47F7E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5. Номинации Конкурса</w:t>
      </w:r>
    </w:p>
    <w:p w:rsidR="00B47F7E" w:rsidRPr="006825CA" w:rsidRDefault="00B47F7E" w:rsidP="00B47F7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- «Лучшая методическая разработка урока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- «Лучшая методическая разработка занятия</w:t>
      </w:r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 w:rsidRPr="006825CA">
        <w:rPr>
          <w:rFonts w:ascii="Times New Roman" w:hAnsi="Times New Roman" w:cs="Times New Roman"/>
          <w:sz w:val="28"/>
          <w:szCs w:val="28"/>
        </w:rPr>
        <w:t>».</w:t>
      </w:r>
    </w:p>
    <w:p w:rsidR="00B47F7E" w:rsidRDefault="00B47F7E" w:rsidP="00B47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F7E" w:rsidRPr="006825CA" w:rsidRDefault="00B47F7E" w:rsidP="00B47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6. Требования к конкурсным материалам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6.1. Не допускаются к участию в конкурсе методические разработки:</w:t>
      </w:r>
    </w:p>
    <w:p w:rsidR="00B47F7E" w:rsidRPr="006825CA" w:rsidRDefault="00B47F7E" w:rsidP="00B47F7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- не соответствующие ни одной из номинаций Конкурса;</w:t>
      </w:r>
    </w:p>
    <w:p w:rsidR="00B47F7E" w:rsidRPr="006825CA" w:rsidRDefault="00B47F7E" w:rsidP="00B47F7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lastRenderedPageBreak/>
        <w:t>- с уникальностью менее 50%;</w:t>
      </w:r>
    </w:p>
    <w:p w:rsidR="00B47F7E" w:rsidRDefault="00B47F7E" w:rsidP="00B47F7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выполненные без учё</w:t>
      </w:r>
      <w:r w:rsidRPr="006825CA">
        <w:rPr>
          <w:rFonts w:ascii="Times New Roman" w:hAnsi="Times New Roman" w:cs="Times New Roman"/>
          <w:sz w:val="28"/>
          <w:szCs w:val="28"/>
        </w:rPr>
        <w:t>та требований к оформлению конкурсных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5CA">
        <w:rPr>
          <w:rFonts w:ascii="Times New Roman" w:hAnsi="Times New Roman" w:cs="Times New Roman"/>
          <w:sz w:val="28"/>
          <w:szCs w:val="28"/>
        </w:rPr>
        <w:t>(Приложение 3).</w:t>
      </w:r>
    </w:p>
    <w:p w:rsidR="00B47F7E" w:rsidRPr="006825CA" w:rsidRDefault="00B47F7E" w:rsidP="00B47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7. Жюри Конкурса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7.1. Для оценки конкурсных мероприятий создается жюри, состав кото</w:t>
      </w:r>
      <w:r>
        <w:rPr>
          <w:rFonts w:ascii="Times New Roman" w:hAnsi="Times New Roman" w:cs="Times New Roman"/>
          <w:sz w:val="28"/>
          <w:szCs w:val="28"/>
        </w:rPr>
        <w:t>рого определяется организатором</w:t>
      </w:r>
      <w:r w:rsidRPr="006825CA">
        <w:rPr>
          <w:rFonts w:ascii="Times New Roman" w:hAnsi="Times New Roman" w:cs="Times New Roman"/>
          <w:sz w:val="28"/>
          <w:szCs w:val="28"/>
        </w:rPr>
        <w:t xml:space="preserve"> Конкурса. 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7.2. Жюри Конкурса проводит оценку работ участников, подводит итоги, определяет победителей и призеров по каждой номинации, составляет рейтинг по участию педагогов в Конкурсе.</w:t>
      </w:r>
    </w:p>
    <w:p w:rsidR="00B47F7E" w:rsidRPr="006825CA" w:rsidRDefault="00B47F7E" w:rsidP="00B47F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8. Критерии оценки конкурсных работ</w:t>
      </w:r>
    </w:p>
    <w:p w:rsidR="00B47F7E" w:rsidRPr="006825CA" w:rsidRDefault="00B47F7E" w:rsidP="00B47F7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 xml:space="preserve">Жюри анализирует и оценивает предоставленные участниками конкурсные работы по следующим критериям: </w:t>
      </w:r>
    </w:p>
    <w:p w:rsidR="00B47F7E" w:rsidRPr="006825CA" w:rsidRDefault="00B47F7E" w:rsidP="00B47F7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b/>
          <w:i/>
          <w:sz w:val="28"/>
          <w:szCs w:val="28"/>
        </w:rPr>
        <w:t>Номинация: «Лучшая методическая разработка урока».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eastAsia="Calibri" w:hAnsi="Times New Roman" w:cs="Times New Roman"/>
                <w:sz w:val="28"/>
                <w:szCs w:val="28"/>
              </w:rPr>
              <w:t>Целеполагание (</w:t>
            </w: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четко и грамотно сформулированы цель и задачи урока).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задачам </w:t>
            </w: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урока.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Мотивация обучающихся к целеполаганию учебного занятия.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eastAsia="Calibri" w:hAnsi="Times New Roman" w:cs="Times New Roman"/>
                <w:sz w:val="28"/>
                <w:szCs w:val="28"/>
              </w:rPr>
              <w:t>Точность и глубина раскрытия темы занятия</w:t>
            </w: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eastAsia="Calibri" w:hAnsi="Times New Roman" w:cs="Times New Roman"/>
                <w:sz w:val="28"/>
                <w:szCs w:val="28"/>
              </w:rPr>
              <w:t>Доступность раскрытия темы</w:t>
            </w: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7F7E" w:rsidRPr="006825CA" w:rsidTr="00C46450">
        <w:trPr>
          <w:trHeight w:val="523"/>
        </w:trPr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eastAsia="Calibri" w:hAnsi="Times New Roman" w:cs="Times New Roman"/>
                <w:sz w:val="28"/>
                <w:szCs w:val="28"/>
              </w:rPr>
              <w:t>Метапредметность.</w:t>
            </w:r>
          </w:p>
        </w:tc>
      </w:tr>
      <w:tr w:rsidR="00B47F7E" w:rsidRPr="006825CA" w:rsidTr="00C46450">
        <w:trPr>
          <w:trHeight w:val="523"/>
        </w:trPr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связи с практикой, жизнью (сфера применения знаний и способов действия).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eastAsia="Calibri" w:hAnsi="Times New Roman" w:cs="Times New Roman"/>
                <w:sz w:val="28"/>
                <w:szCs w:val="28"/>
              </w:rPr>
              <w:t>Адекватность используемых методов и технологий</w:t>
            </w: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eastAsia="Calibri" w:hAnsi="Times New Roman" w:cs="Times New Roman"/>
                <w:sz w:val="28"/>
                <w:szCs w:val="28"/>
              </w:rPr>
              <w:t>Включение детей в активную деятельность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825CA">
              <w:rPr>
                <w:rFonts w:ascii="Times New Roman" w:eastAsia="Calibri" w:hAnsi="Times New Roman" w:cs="Times New Roman"/>
                <w:sz w:val="28"/>
                <w:szCs w:val="28"/>
              </w:rPr>
              <w:t>(целесообразное сочетание фронтальной, групповой, индивидуальной работы, наличие разноуровневых заданий)</w:t>
            </w: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самостоятельного получения знаний в процессе учебно-познавательной деятельности с различными источниками информации</w:t>
            </w: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системы самоконтроля и взаимоконтроля</w:t>
            </w: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педагогического оценивания.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Достижение цели и решение основной дидактической задачи урока.</w:t>
            </w:r>
          </w:p>
        </w:tc>
      </w:tr>
    </w:tbl>
    <w:p w:rsidR="00B47F7E" w:rsidRDefault="00B47F7E" w:rsidP="00B47F7E">
      <w:pPr>
        <w:tabs>
          <w:tab w:val="left" w:pos="417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47F7E" w:rsidRPr="006825CA" w:rsidRDefault="00B47F7E" w:rsidP="00B47F7E">
      <w:pPr>
        <w:tabs>
          <w:tab w:val="left" w:pos="417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25CA">
        <w:rPr>
          <w:rFonts w:ascii="Times New Roman" w:hAnsi="Times New Roman" w:cs="Times New Roman"/>
          <w:b/>
          <w:i/>
          <w:sz w:val="28"/>
          <w:szCs w:val="28"/>
        </w:rPr>
        <w:t>Номинация: «Лучшая методическая разработка заняти</w:t>
      </w:r>
      <w:r>
        <w:rPr>
          <w:rFonts w:ascii="Times New Roman" w:hAnsi="Times New Roman" w:cs="Times New Roman"/>
          <w:b/>
          <w:i/>
          <w:sz w:val="28"/>
          <w:szCs w:val="28"/>
        </w:rPr>
        <w:t>я внеурочной деятельности</w:t>
      </w:r>
      <w:r w:rsidRPr="006825CA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eastAsia="Calibri" w:hAnsi="Times New Roman" w:cs="Times New Roman"/>
                <w:sz w:val="28"/>
                <w:szCs w:val="28"/>
              </w:rPr>
              <w:t>Целеполагание (</w:t>
            </w: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четко и грамотно сформулированы цель и задачи занятия).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Актуальность темы и целей.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Соответствие возрастным особенностям, потребностям и интересам детей, задачам формирования личностных качеств ребенка.</w:t>
            </w:r>
          </w:p>
        </w:tc>
      </w:tr>
      <w:tr w:rsidR="00B47F7E" w:rsidRPr="006825CA" w:rsidTr="00C46450">
        <w:trPr>
          <w:trHeight w:val="315"/>
        </w:trPr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Творческий подход к построению занятия (уход от стандарта и шаблона).</w:t>
            </w:r>
          </w:p>
        </w:tc>
      </w:tr>
      <w:tr w:rsidR="00B47F7E" w:rsidRPr="006825CA" w:rsidTr="00C46450">
        <w:trPr>
          <w:trHeight w:val="645"/>
        </w:trPr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Логическая последовательность составных элементов содержания и целенаправленности каждого из них.</w:t>
            </w:r>
          </w:p>
        </w:tc>
      </w:tr>
      <w:tr w:rsidR="00B47F7E" w:rsidRPr="006825CA" w:rsidTr="00C46450">
        <w:trPr>
          <w:trHeight w:val="655"/>
        </w:trPr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диалога, проблемных обсуждений совместного бытия (события) педагога и обучающихся. </w:t>
            </w:r>
          </w:p>
        </w:tc>
      </w:tr>
      <w:tr w:rsidR="00B47F7E" w:rsidRPr="006825CA" w:rsidTr="00C46450">
        <w:trPr>
          <w:trHeight w:val="655"/>
        </w:trPr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связи с практикой, жизнью (сфера применения знаний и способов действия).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>Целесообразность применения данной формы, соответствие формы внеурочного занятия его содержанию, основным требованиям, предъявленным к выбранной форме.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hAnsi="Times New Roman" w:cs="Times New Roman"/>
                <w:sz w:val="28"/>
                <w:szCs w:val="28"/>
              </w:rPr>
              <w:t xml:space="preserve">Целесообразность умения применять: наглядность, атрибуты, ритуалы и т.д. </w:t>
            </w:r>
          </w:p>
        </w:tc>
      </w:tr>
      <w:tr w:rsidR="00B47F7E" w:rsidRPr="006825CA" w:rsidTr="00C46450">
        <w:tc>
          <w:tcPr>
            <w:tcW w:w="9356" w:type="dxa"/>
          </w:tcPr>
          <w:p w:rsidR="00B47F7E" w:rsidRPr="006825CA" w:rsidRDefault="00B47F7E" w:rsidP="00C464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CA">
              <w:rPr>
                <w:rFonts w:ascii="Times New Roman" w:eastAsia="Calibri" w:hAnsi="Times New Roman" w:cs="Times New Roman"/>
                <w:sz w:val="28"/>
                <w:szCs w:val="28"/>
              </w:rPr>
              <w:t>Достижение цели и решение основной задач занятия</w:t>
            </w:r>
          </w:p>
        </w:tc>
      </w:tr>
    </w:tbl>
    <w:p w:rsidR="00B47F7E" w:rsidRDefault="00B47F7E" w:rsidP="00B47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F7E" w:rsidRPr="006825CA" w:rsidRDefault="00B47F7E" w:rsidP="00B47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9. Определение и награждение победителей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9.1. Победитель и призеры Конкурса определяются путем суммирования набранных баллов за конкурсные материалы, зафиксированных членами жюри в листах оценивания.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9.2. В случае равенства голосов решающим голосом обладает председатель жюри.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 xml:space="preserve">9.3. Победитель и призеры получают дипломы, участники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825CA">
        <w:rPr>
          <w:rFonts w:ascii="Times New Roman" w:hAnsi="Times New Roman" w:cs="Times New Roman"/>
          <w:sz w:val="28"/>
          <w:szCs w:val="28"/>
        </w:rPr>
        <w:t>сертификаты.</w:t>
      </w:r>
    </w:p>
    <w:p w:rsidR="00B47F7E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 xml:space="preserve">9.4. Опыт лучших педагогов может быть </w:t>
      </w:r>
      <w:r>
        <w:rPr>
          <w:rFonts w:ascii="Times New Roman" w:hAnsi="Times New Roman" w:cs="Times New Roman"/>
          <w:sz w:val="28"/>
          <w:szCs w:val="28"/>
        </w:rPr>
        <w:t>размещён на сайте МКУ РОО</w:t>
      </w:r>
      <w:r w:rsidRPr="006825CA">
        <w:rPr>
          <w:rFonts w:ascii="Times New Roman" w:hAnsi="Times New Roman" w:cs="Times New Roman"/>
          <w:sz w:val="28"/>
          <w:szCs w:val="28"/>
        </w:rPr>
        <w:t>.</w:t>
      </w:r>
    </w:p>
    <w:p w:rsidR="00B47F7E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консультирование осуществляется по телефону: 83478058692 (Баширова Миляуша Винеровна, заведующий методкабинетом МКУ РОО).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Pr="006825CA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25CA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47F7E" w:rsidRPr="006825CA" w:rsidRDefault="00B47F7E" w:rsidP="00B47F7E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ЗАЯВКА</w:t>
      </w:r>
      <w:r w:rsidRPr="006825C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br/>
        <w:t>на участие в окружном конкурсе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825CA">
        <w:rPr>
          <w:rFonts w:ascii="Times New Roman" w:hAnsi="Times New Roman" w:cs="Times New Roman"/>
          <w:b/>
          <w:sz w:val="28"/>
          <w:szCs w:val="28"/>
        </w:rPr>
        <w:t xml:space="preserve">методических разработок </w:t>
      </w:r>
    </w:p>
    <w:p w:rsidR="00B47F7E" w:rsidRPr="006825CA" w:rsidRDefault="00B47F7E" w:rsidP="00B47F7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по формированию функциональной грамотности</w:t>
      </w:r>
    </w:p>
    <w:p w:rsidR="00B47F7E" w:rsidRPr="006825CA" w:rsidRDefault="00B47F7E" w:rsidP="00B47F7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47F7E" w:rsidRPr="006825CA" w:rsidRDefault="00B47F7E" w:rsidP="00B47F7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25CA">
        <w:rPr>
          <w:rFonts w:ascii="Times New Roman" w:eastAsia="Times New Roman" w:hAnsi="Times New Roman" w:cs="Times New Roman"/>
          <w:sz w:val="28"/>
          <w:szCs w:val="28"/>
          <w:lang w:eastAsia="zh-CN"/>
        </w:rPr>
        <w:t>ФИО____________________________________________________________</w:t>
      </w:r>
    </w:p>
    <w:p w:rsidR="00B47F7E" w:rsidRPr="006825CA" w:rsidRDefault="00B47F7E" w:rsidP="00B47F7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25CA">
        <w:rPr>
          <w:rFonts w:ascii="Times New Roman" w:eastAsia="Times New Roman" w:hAnsi="Times New Roman" w:cs="Times New Roman"/>
          <w:sz w:val="28"/>
          <w:szCs w:val="28"/>
          <w:lang w:eastAsia="zh-CN"/>
        </w:rPr>
        <w:t>Место работы_____________________________________________________</w:t>
      </w:r>
    </w:p>
    <w:p w:rsidR="00B47F7E" w:rsidRPr="006825CA" w:rsidRDefault="00B47F7E" w:rsidP="00B47F7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25CA">
        <w:rPr>
          <w:rFonts w:ascii="Times New Roman" w:eastAsia="Times New Roman" w:hAnsi="Times New Roman" w:cs="Times New Roman"/>
          <w:sz w:val="28"/>
          <w:szCs w:val="28"/>
          <w:lang w:eastAsia="zh-CN"/>
        </w:rPr>
        <w:t>Занимаемая должность_____________________________________________</w:t>
      </w:r>
    </w:p>
    <w:p w:rsidR="00B47F7E" w:rsidRPr="006825CA" w:rsidRDefault="00B47F7E" w:rsidP="00B47F7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25CA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Контактный телефон_______________________________________________</w:t>
      </w:r>
    </w:p>
    <w:p w:rsidR="00B47F7E" w:rsidRPr="006825CA" w:rsidRDefault="00B47F7E" w:rsidP="00B47F7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25CA">
        <w:rPr>
          <w:rFonts w:ascii="Times New Roman" w:eastAsia="Times New Roman" w:hAnsi="Times New Roman" w:cs="Times New Roman"/>
          <w:sz w:val="28"/>
          <w:szCs w:val="28"/>
          <w:lang w:eastAsia="zh-CN"/>
        </w:rPr>
        <w:t>Адрес электронной почты___________________________________________</w:t>
      </w:r>
    </w:p>
    <w:p w:rsidR="00B47F7E" w:rsidRPr="006825CA" w:rsidRDefault="00B47F7E" w:rsidP="00B47F7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25CA">
        <w:rPr>
          <w:rFonts w:ascii="Times New Roman" w:eastAsia="Times New Roman" w:hAnsi="Times New Roman" w:cs="Times New Roman"/>
          <w:sz w:val="28"/>
          <w:szCs w:val="28"/>
          <w:lang w:eastAsia="zh-CN"/>
        </w:rPr>
        <w:t>Номинация _______________________________________________________</w:t>
      </w:r>
    </w:p>
    <w:p w:rsidR="00B47F7E" w:rsidRPr="006825CA" w:rsidRDefault="00B47F7E" w:rsidP="00B47F7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25CA">
        <w:rPr>
          <w:rFonts w:ascii="Times New Roman" w:eastAsia="Times New Roman" w:hAnsi="Times New Roman" w:cs="Times New Roman"/>
          <w:sz w:val="28"/>
          <w:szCs w:val="28"/>
          <w:lang w:eastAsia="zh-CN"/>
        </w:rPr>
        <w:t>Название работы___________________________________________________</w:t>
      </w:r>
    </w:p>
    <w:p w:rsidR="00B47F7E" w:rsidRPr="006825CA" w:rsidRDefault="00B47F7E" w:rsidP="00B47F7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47F7E" w:rsidRPr="006825CA" w:rsidRDefault="00B47F7E" w:rsidP="00B47F7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25CA">
        <w:rPr>
          <w:rFonts w:ascii="Times New Roman" w:eastAsia="Times New Roman" w:hAnsi="Times New Roman" w:cs="Times New Roman"/>
          <w:sz w:val="28"/>
          <w:szCs w:val="28"/>
          <w:lang w:eastAsia="zh-CN"/>
        </w:rPr>
        <w:t>«___»_____________2020 г.                                _____________/_____________________/</w:t>
      </w:r>
    </w:p>
    <w:p w:rsidR="00B47F7E" w:rsidRPr="006825CA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7F7E" w:rsidRPr="006825CA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B47F7E" w:rsidRPr="006825CA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В оргкомитет окружного конкурса</w:t>
      </w:r>
    </w:p>
    <w:p w:rsidR="00B47F7E" w:rsidRPr="006825CA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методических разработок по формированию</w:t>
      </w:r>
    </w:p>
    <w:p w:rsidR="00B47F7E" w:rsidRPr="006825CA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 xml:space="preserve"> функциональной грамотности</w:t>
      </w:r>
    </w:p>
    <w:p w:rsidR="00B47F7E" w:rsidRPr="006825CA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7F7E" w:rsidRPr="006825CA" w:rsidRDefault="00B47F7E" w:rsidP="00B47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B47F7E" w:rsidRPr="006825CA" w:rsidRDefault="00B47F7E" w:rsidP="00B47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Я,___________________________________________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6825CA">
        <w:rPr>
          <w:rFonts w:ascii="Times New Roman" w:hAnsi="Times New Roman" w:cs="Times New Roman"/>
          <w:sz w:val="28"/>
          <w:szCs w:val="28"/>
        </w:rPr>
        <w:t>,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даю согласие на участие в окружном конкурсе методических разработок по формированию функциональной грамотности в 2020 году и внесение сведений, указанных в конкурсных материалах, в базу данных об участниках конкурса, на использование материалов в качестве демонстрационных с соблюдением авторского права, с целью распространения лучшего показательного профессионального опыта педагогов Юго-Западного округа Самарской области.</w:t>
      </w:r>
    </w:p>
    <w:p w:rsidR="00B47F7E" w:rsidRPr="006825CA" w:rsidRDefault="00B47F7E" w:rsidP="00B47F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F7E" w:rsidRPr="006825CA" w:rsidRDefault="00B47F7E" w:rsidP="00B47F7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25CA">
        <w:rPr>
          <w:rFonts w:ascii="Times New Roman" w:eastAsia="Times New Roman" w:hAnsi="Times New Roman" w:cs="Times New Roman"/>
          <w:sz w:val="28"/>
          <w:szCs w:val="28"/>
          <w:lang w:eastAsia="zh-CN"/>
        </w:rPr>
        <w:t>«___»_____________2020 г.                                _____________/_____________________/</w:t>
      </w: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Pr="006825CA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F7E" w:rsidRPr="006825CA" w:rsidRDefault="00B47F7E" w:rsidP="00B47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B47F7E" w:rsidRPr="006825CA" w:rsidRDefault="00B47F7E" w:rsidP="00B47F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Требования к оформлению и содержанию конкурсной работы</w:t>
      </w:r>
    </w:p>
    <w:p w:rsidR="00B47F7E" w:rsidRPr="006825CA" w:rsidRDefault="00B47F7E" w:rsidP="00B47F7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 xml:space="preserve">Шрифт  -  </w:t>
      </w:r>
      <w:r w:rsidRPr="006825CA">
        <w:rPr>
          <w:rFonts w:ascii="Times New Roman" w:hAnsi="Times New Roman" w:cs="Times New Roman"/>
          <w:sz w:val="28"/>
          <w:szCs w:val="28"/>
          <w:lang w:val="en-US"/>
        </w:rPr>
        <w:t>Times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5CA">
        <w:rPr>
          <w:rFonts w:ascii="Times New Roman" w:hAnsi="Times New Roman" w:cs="Times New Roman"/>
          <w:sz w:val="28"/>
          <w:szCs w:val="28"/>
          <w:lang w:val="en-US"/>
        </w:rPr>
        <w:t>New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5CA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6825CA">
        <w:rPr>
          <w:rFonts w:ascii="Times New Roman" w:hAnsi="Times New Roman" w:cs="Times New Roman"/>
          <w:sz w:val="28"/>
          <w:szCs w:val="28"/>
        </w:rPr>
        <w:t xml:space="preserve">  -  14; интервал: междустрочный  –  1,5 см; отступы на странице: верхни</w:t>
      </w:r>
      <w:r>
        <w:rPr>
          <w:rFonts w:ascii="Times New Roman" w:hAnsi="Times New Roman" w:cs="Times New Roman"/>
          <w:sz w:val="28"/>
          <w:szCs w:val="28"/>
        </w:rPr>
        <w:t>й и нижний  -1,5 см, слева – 3,0</w:t>
      </w:r>
      <w:r w:rsidRPr="006825CA">
        <w:rPr>
          <w:rFonts w:ascii="Times New Roman" w:hAnsi="Times New Roman" w:cs="Times New Roman"/>
          <w:sz w:val="28"/>
          <w:szCs w:val="28"/>
        </w:rPr>
        <w:t xml:space="preserve"> см, справа – 2,0 см. </w:t>
      </w:r>
    </w:p>
    <w:p w:rsidR="00B47F7E" w:rsidRPr="006825CA" w:rsidRDefault="00B47F7E" w:rsidP="00B47F7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>Структура работы:</w:t>
      </w:r>
    </w:p>
    <w:p w:rsidR="00B47F7E" w:rsidRPr="006825CA" w:rsidRDefault="00B47F7E" w:rsidP="00B47F7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 xml:space="preserve">- титульный лист </w:t>
      </w:r>
      <w:r w:rsidRPr="006825CA">
        <w:rPr>
          <w:rFonts w:ascii="Times New Roman" w:hAnsi="Times New Roman" w:cs="Times New Roman"/>
          <w:sz w:val="28"/>
          <w:szCs w:val="28"/>
        </w:rPr>
        <w:t xml:space="preserve">(необходимо указать  полное  наименование  образовательной организации;  название работы;  данные  автора  (ФИО, должность), год создания). </w:t>
      </w:r>
    </w:p>
    <w:p w:rsidR="00B47F7E" w:rsidRPr="006825CA" w:rsidRDefault="00B47F7E" w:rsidP="00B47F7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 xml:space="preserve">- аннотация </w:t>
      </w:r>
      <w:r w:rsidRPr="006825CA">
        <w:rPr>
          <w:rFonts w:ascii="Times New Roman" w:hAnsi="Times New Roman" w:cs="Times New Roman"/>
          <w:sz w:val="28"/>
          <w:szCs w:val="28"/>
        </w:rPr>
        <w:t xml:space="preserve">(актуальность  работы,  цель, задачи, </w:t>
      </w:r>
      <w:r>
        <w:rPr>
          <w:rFonts w:ascii="Times New Roman" w:hAnsi="Times New Roman" w:cs="Times New Roman"/>
          <w:sz w:val="28"/>
          <w:szCs w:val="28"/>
        </w:rPr>
        <w:t xml:space="preserve">ожидаемые результаты, </w:t>
      </w:r>
      <w:r w:rsidRPr="006825CA">
        <w:rPr>
          <w:rFonts w:ascii="Times New Roman" w:hAnsi="Times New Roman" w:cs="Times New Roman"/>
          <w:sz w:val="28"/>
          <w:szCs w:val="28"/>
        </w:rPr>
        <w:t>условия и форма проведения мероприятия, оценка автором ее эффективности).</w:t>
      </w:r>
    </w:p>
    <w:p w:rsidR="00B47F7E" w:rsidRPr="006825CA" w:rsidRDefault="00B47F7E" w:rsidP="00B47F7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>- основная часть</w:t>
      </w:r>
      <w:r w:rsidRPr="006825CA">
        <w:rPr>
          <w:rFonts w:ascii="Times New Roman" w:hAnsi="Times New Roman" w:cs="Times New Roman"/>
          <w:sz w:val="28"/>
          <w:szCs w:val="28"/>
        </w:rPr>
        <w:t xml:space="preserve"> (Разработка урока оформляется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825CA">
        <w:rPr>
          <w:rFonts w:ascii="Times New Roman" w:hAnsi="Times New Roman" w:cs="Times New Roman"/>
          <w:sz w:val="28"/>
          <w:szCs w:val="28"/>
        </w:rPr>
        <w:t xml:space="preserve">виде технологической карты (таблица со Шрифтом  -  </w:t>
      </w:r>
      <w:r w:rsidRPr="006825CA">
        <w:rPr>
          <w:rFonts w:ascii="Times New Roman" w:hAnsi="Times New Roman" w:cs="Times New Roman"/>
          <w:sz w:val="28"/>
          <w:szCs w:val="28"/>
          <w:lang w:val="en-US"/>
        </w:rPr>
        <w:t>Times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5CA">
        <w:rPr>
          <w:rFonts w:ascii="Times New Roman" w:hAnsi="Times New Roman" w:cs="Times New Roman"/>
          <w:sz w:val="28"/>
          <w:szCs w:val="28"/>
          <w:lang w:val="en-US"/>
        </w:rPr>
        <w:t>New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5CA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6825CA">
        <w:rPr>
          <w:rFonts w:ascii="Times New Roman" w:hAnsi="Times New Roman" w:cs="Times New Roman"/>
          <w:sz w:val="28"/>
          <w:szCs w:val="28"/>
        </w:rPr>
        <w:t xml:space="preserve">  -  12; интервалом: междустрочным  –  1 см); разработка внеурочного занятия – сценарий, ход проведения мероприятия (Шрифт  -  </w:t>
      </w:r>
      <w:r w:rsidRPr="006825CA">
        <w:rPr>
          <w:rFonts w:ascii="Times New Roman" w:hAnsi="Times New Roman" w:cs="Times New Roman"/>
          <w:sz w:val="28"/>
          <w:szCs w:val="28"/>
          <w:lang w:val="en-US"/>
        </w:rPr>
        <w:t>Times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5CA">
        <w:rPr>
          <w:rFonts w:ascii="Times New Roman" w:hAnsi="Times New Roman" w:cs="Times New Roman"/>
          <w:sz w:val="28"/>
          <w:szCs w:val="28"/>
          <w:lang w:val="en-US"/>
        </w:rPr>
        <w:t>New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5CA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6825CA">
        <w:rPr>
          <w:rFonts w:ascii="Times New Roman" w:hAnsi="Times New Roman" w:cs="Times New Roman"/>
          <w:sz w:val="28"/>
          <w:szCs w:val="28"/>
        </w:rPr>
        <w:t xml:space="preserve">  -  14; интервал: междустрочный  –  1,5 см).</w:t>
      </w:r>
    </w:p>
    <w:p w:rsidR="00B47F7E" w:rsidRPr="006825CA" w:rsidRDefault="00B47F7E" w:rsidP="00B47F7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 xml:space="preserve">- </w:t>
      </w:r>
      <w:r w:rsidRPr="006825CA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  <w:r w:rsidRPr="006825CA">
        <w:rPr>
          <w:rFonts w:ascii="Times New Roman" w:hAnsi="Times New Roman" w:cs="Times New Roman"/>
          <w:sz w:val="28"/>
          <w:szCs w:val="28"/>
        </w:rPr>
        <w:t xml:space="preserve"> (составленный в алфавитном порядке).   </w:t>
      </w:r>
    </w:p>
    <w:p w:rsidR="00B47F7E" w:rsidRPr="006825CA" w:rsidRDefault="00B47F7E" w:rsidP="00B47F7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b/>
          <w:sz w:val="28"/>
          <w:szCs w:val="28"/>
        </w:rPr>
        <w:t xml:space="preserve">- приложение </w:t>
      </w:r>
      <w:r w:rsidRPr="006825CA">
        <w:rPr>
          <w:rFonts w:ascii="Times New Roman" w:hAnsi="Times New Roman" w:cs="Times New Roman"/>
          <w:sz w:val="28"/>
          <w:szCs w:val="28"/>
        </w:rPr>
        <w:t xml:space="preserve">(по желанию). В  приложение  можно  включить  дидактические  материалы, блок-схемы,  иллюстрации,  графические  материалы  и  др.  (на усмотрение автора). </w:t>
      </w:r>
    </w:p>
    <w:p w:rsidR="00B47F7E" w:rsidRPr="006825CA" w:rsidRDefault="00B47F7E" w:rsidP="00B47F7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F7E" w:rsidRPr="006825CA" w:rsidRDefault="00B47F7E" w:rsidP="00B47F7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CA">
        <w:rPr>
          <w:rFonts w:ascii="Times New Roman" w:hAnsi="Times New Roman" w:cs="Times New Roman"/>
          <w:sz w:val="28"/>
          <w:szCs w:val="28"/>
        </w:rPr>
        <w:t xml:space="preserve">Все  текстовые  материалы  должны  иметь  сквозную  нумерацию.  </w:t>
      </w:r>
    </w:p>
    <w:p w:rsidR="00B47F7E" w:rsidRPr="006825CA" w:rsidRDefault="00B47F7E" w:rsidP="00B47F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7F7E" w:rsidRDefault="00B47F7E" w:rsidP="00B47F7E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063FE" w:rsidRDefault="00B063FE"/>
    <w:sectPr w:rsidR="00B063FE" w:rsidSect="00473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C07707"/>
    <w:multiLevelType w:val="multilevel"/>
    <w:tmpl w:val="23A4C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7D92C82"/>
    <w:multiLevelType w:val="hybridMultilevel"/>
    <w:tmpl w:val="621C3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F7E"/>
    <w:rsid w:val="00B063FE"/>
    <w:rsid w:val="00B4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9906C-0BFF-47A3-97D4-E0A9AED4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F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F7E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B47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1249</Words>
  <Characters>7123</Characters>
  <Application>Microsoft Office Word</Application>
  <DocSecurity>0</DocSecurity>
  <Lines>59</Lines>
  <Paragraphs>16</Paragraphs>
  <ScaleCrop>false</ScaleCrop>
  <Company/>
  <LinksUpToDate>false</LinksUpToDate>
  <CharactersWithSpaces>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2022-03-09T10:32:00Z</dcterms:created>
  <dcterms:modified xsi:type="dcterms:W3CDTF">2022-03-09T10:33:00Z</dcterms:modified>
</cp:coreProperties>
</file>